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688EA" w14:textId="77777777" w:rsidR="004405CD" w:rsidRDefault="004405CD">
      <w:pPr>
        <w:spacing w:before="200" w:after="100"/>
        <w:rPr>
          <w:rFonts w:ascii="Roboto" w:eastAsia="Roboto" w:hAnsi="Roboto" w:cs="Roboto"/>
          <w:b/>
          <w:sz w:val="2"/>
          <w:szCs w:val="2"/>
        </w:rPr>
      </w:pPr>
    </w:p>
    <w:p w14:paraId="2E6F436A" w14:textId="77777777" w:rsidR="004405CD" w:rsidRDefault="00000000">
      <w:pPr>
        <w:spacing w:before="200" w:after="100"/>
        <w:rPr>
          <w:rFonts w:ascii="Roboto" w:eastAsia="Roboto" w:hAnsi="Roboto" w:cs="Roboto"/>
          <w:sz w:val="2"/>
          <w:szCs w:val="2"/>
        </w:rPr>
      </w:pPr>
      <w:r>
        <w:rPr>
          <w:rFonts w:ascii="Roboto" w:eastAsia="Roboto" w:hAnsi="Roboto" w:cs="Roboto"/>
          <w:b/>
          <w:sz w:val="28"/>
          <w:szCs w:val="28"/>
        </w:rPr>
        <w:t>Researching a Public Interest Technology Apprenticeship Program for CUNY students</w:t>
      </w:r>
    </w:p>
    <w:p w14:paraId="7D79FB24" w14:textId="77777777" w:rsidR="004405CD" w:rsidRDefault="00000000">
      <w:pPr>
        <w:spacing w:before="200" w:after="100"/>
        <w:rPr>
          <w:rFonts w:ascii="Roboto" w:eastAsia="Roboto" w:hAnsi="Roboto" w:cs="Roboto"/>
          <w:sz w:val="24"/>
          <w:szCs w:val="24"/>
        </w:rPr>
      </w:pPr>
      <w:hyperlink r:id="rId7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BetaNYC</w:t>
        </w:r>
      </w:hyperlink>
      <w:r>
        <w:rPr>
          <w:rFonts w:ascii="Roboto" w:eastAsia="Roboto" w:hAnsi="Roboto" w:cs="Roboto"/>
          <w:sz w:val="24"/>
          <w:szCs w:val="24"/>
        </w:rPr>
        <w:t xml:space="preserve"> and the CUNY Public Interest Technology Lab (</w:t>
      </w:r>
      <w:hyperlink r:id="rId8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CUNY PIT Lab</w:t>
        </w:r>
      </w:hyperlink>
      <w:r>
        <w:rPr>
          <w:rFonts w:ascii="Roboto" w:eastAsia="Roboto" w:hAnsi="Roboto" w:cs="Roboto"/>
          <w:sz w:val="24"/>
          <w:szCs w:val="24"/>
        </w:rPr>
        <w:t>) propose working with NYC area employers to develop a Public Interest Technology apprenticeship program based upon BetaNYC’s successful, decade-long Civic Innovation Fellows program.</w:t>
      </w:r>
      <w:r>
        <w:rPr>
          <w:rFonts w:ascii="Roboto" w:eastAsia="Roboto" w:hAnsi="Roboto" w:cs="Roboto"/>
          <w:sz w:val="24"/>
          <w:szCs w:val="24"/>
          <w:vertAlign w:val="superscript"/>
        </w:rPr>
        <w:footnoteReference w:id="1"/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50E12AB" wp14:editId="77EEF559">
            <wp:simplePos x="0" y="0"/>
            <wp:positionH relativeFrom="column">
              <wp:posOffset>3562350</wp:posOffset>
            </wp:positionH>
            <wp:positionV relativeFrom="paragraph">
              <wp:posOffset>134667</wp:posOffset>
            </wp:positionV>
            <wp:extent cx="2822575" cy="2775532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1794" r="21618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775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A498C7" w14:textId="77777777" w:rsidR="004405CD" w:rsidRDefault="00000000">
      <w:pPr>
        <w:spacing w:before="2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Over a 12-month period, the apprenticeship program would foster and develop a deep understanding of:</w:t>
      </w:r>
    </w:p>
    <w:p w14:paraId="0485D826" w14:textId="77777777" w:rsidR="004405C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Project management &amp; digital communications,</w:t>
      </w:r>
    </w:p>
    <w:p w14:paraId="1DC1D2B8" w14:textId="77777777" w:rsidR="004405C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New York City history &amp; civics,</w:t>
      </w:r>
    </w:p>
    <w:p w14:paraId="2FBD9710" w14:textId="77777777" w:rsidR="004405C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How to leverage municipal data, API manipulation, data analytics, &amp; data storytelling, </w:t>
      </w:r>
    </w:p>
    <w:p w14:paraId="17591FD3" w14:textId="77777777" w:rsidR="004405C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Event organizing &amp; marketing,</w:t>
      </w:r>
    </w:p>
    <w:p w14:paraId="5126A16A" w14:textId="77777777" w:rsidR="004405C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Public Space Surveying &amp; Introduction to GIS,</w:t>
      </w:r>
    </w:p>
    <w:p w14:paraId="520B4F73" w14:textId="77777777" w:rsidR="004405CD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Public speaking &amp; community leadership skills (in-person &amp; online).</w:t>
      </w:r>
    </w:p>
    <w:p w14:paraId="16F3D6DB" w14:textId="77777777" w:rsidR="004405CD" w:rsidRDefault="004405CD">
      <w:pPr>
        <w:rPr>
          <w:rFonts w:ascii="Roboto" w:eastAsia="Roboto" w:hAnsi="Roboto" w:cs="Roboto"/>
          <w:b/>
          <w:sz w:val="24"/>
          <w:szCs w:val="24"/>
        </w:rPr>
      </w:pPr>
    </w:p>
    <w:p w14:paraId="23864E80" w14:textId="77777777" w:rsidR="004405CD" w:rsidRDefault="00000000">
      <w:pPr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We foresee working with organizations that hire software developers, data and program analysts, project managers, technologists, designers, social workers, logisticians, record keepers, and human resource and communication professionals.</w:t>
      </w:r>
    </w:p>
    <w:p w14:paraId="727E4E27" w14:textId="77777777" w:rsidR="004405CD" w:rsidRDefault="004405CD">
      <w:pPr>
        <w:rPr>
          <w:rFonts w:ascii="Roboto" w:eastAsia="Roboto" w:hAnsi="Roboto" w:cs="Roboto"/>
          <w:b/>
          <w:sz w:val="24"/>
          <w:szCs w:val="24"/>
        </w:rPr>
      </w:pPr>
    </w:p>
    <w:p w14:paraId="72891D35" w14:textId="77777777" w:rsidR="004405CD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This Workforce Development Corporation RFP/planning grant</w:t>
      </w:r>
      <w:r>
        <w:rPr>
          <w:rFonts w:ascii="Roboto" w:eastAsia="Roboto" w:hAnsi="Roboto" w:cs="Roboto"/>
          <w:b/>
          <w:sz w:val="24"/>
          <w:szCs w:val="24"/>
          <w:vertAlign w:val="superscript"/>
        </w:rPr>
        <w:footnoteReference w:id="2"/>
      </w:r>
      <w:r>
        <w:rPr>
          <w:rFonts w:ascii="Roboto" w:eastAsia="Roboto" w:hAnsi="Roboto" w:cs="Roboto"/>
          <w:b/>
          <w:sz w:val="24"/>
          <w:szCs w:val="24"/>
        </w:rPr>
        <w:t xml:space="preserve"> will give us a broad understanding of how we can support the professional development of our future apprentices.</w:t>
      </w:r>
    </w:p>
    <w:p w14:paraId="113281CD" w14:textId="77777777" w:rsidR="004405CD" w:rsidRDefault="00000000">
      <w:pPr>
        <w:spacing w:before="2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color w:val="0853A3"/>
          <w:sz w:val="24"/>
          <w:szCs w:val="24"/>
        </w:rPr>
        <w:t>Ask:</w:t>
      </w:r>
      <w:r>
        <w:rPr>
          <w:rFonts w:ascii="Roboto" w:eastAsia="Roboto" w:hAnsi="Roboto" w:cs="Roboto"/>
          <w:b/>
          <w:sz w:val="24"/>
          <w:szCs w:val="24"/>
        </w:rPr>
        <w:t xml:space="preserve"> </w:t>
      </w:r>
      <w:proofErr w:type="gramStart"/>
      <w:r>
        <w:rPr>
          <w:rFonts w:ascii="Roboto" w:eastAsia="Roboto" w:hAnsi="Roboto" w:cs="Roboto"/>
          <w:sz w:val="24"/>
          <w:szCs w:val="24"/>
        </w:rPr>
        <w:t>At this time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, you are not committing to hire anyone. Would you be willing to write a letter of support? Then, if we get the grant, we will interview and workshop our ideas with you and other NYC Employers. </w:t>
      </w:r>
    </w:p>
    <w:p w14:paraId="59AA5F93" w14:textId="3B36EC81" w:rsidR="004405CD" w:rsidRDefault="00000000">
      <w:pPr>
        <w:spacing w:after="2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color w:val="0853A3"/>
          <w:sz w:val="24"/>
          <w:szCs w:val="24"/>
        </w:rPr>
        <w:t>Contact:</w:t>
      </w:r>
      <w:r>
        <w:rPr>
          <w:rFonts w:ascii="Roboto" w:eastAsia="Roboto" w:hAnsi="Roboto" w:cs="Roboto"/>
          <w:sz w:val="24"/>
          <w:szCs w:val="24"/>
        </w:rPr>
        <w:t xml:space="preserve"> Noel Hidalgo, </w:t>
      </w:r>
      <w:proofErr w:type="spellStart"/>
      <w:r>
        <w:rPr>
          <w:rFonts w:ascii="Roboto" w:eastAsia="Roboto" w:hAnsi="Roboto" w:cs="Roboto"/>
          <w:sz w:val="24"/>
          <w:szCs w:val="24"/>
        </w:rPr>
        <w:t>noel@beta.nyc</w:t>
      </w:r>
      <w:proofErr w:type="spellEnd"/>
      <w:r>
        <w:br w:type="page"/>
      </w:r>
    </w:p>
    <w:p w14:paraId="78217CE4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Please Insert Your Organization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Logo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Here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37C125A6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Date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07CE1DA9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Chenelle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Dennis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Executive Director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Workforce Development Corporation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 Liberty Plaza, 11th Floor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New York, New York 10006</w:t>
      </w:r>
    </w:p>
    <w:p w14:paraId="09549365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 proposal submitted by Mr. Noel Hidalgo, the Executive Director of BetaNYC, a Partner Project of the Fund for the City of New York, entitled “Developing a Public Interest Technology Apprenticeship” is selected for funding by Workforce Development Corporation, it is my intent to participate in a planning process to develop a Public Interest Technology apprenticeship program.</w:t>
      </w:r>
    </w:p>
    <w:p w14:paraId="0CA7499C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Typically, we have [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number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employment openings in the New York City region. </w:t>
      </w:r>
    </w:p>
    <w:p w14:paraId="08BF96D4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Additionally, we have the following number of annual openings within our office/s. These numbers reflect openings in all our offices.</w:t>
      </w:r>
    </w:p>
    <w:tbl>
      <w:tblPr>
        <w:tblStyle w:val="a"/>
        <w:tblW w:w="98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95"/>
        <w:gridCol w:w="4575"/>
      </w:tblGrid>
      <w:tr w:rsidR="004405CD" w14:paraId="4DA5330E" w14:textId="77777777">
        <w:trPr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FC7D" w14:textId="77777777" w:rsidR="004405CD" w:rsidRDefault="00000000">
            <w:pPr>
              <w:widowControl w:val="0"/>
              <w:spacing w:line="240" w:lineRule="auto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Position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0719" w14:textId="77777777" w:rsidR="004405CD" w:rsidRDefault="00000000">
            <w:pPr>
              <w:widowControl w:val="0"/>
              <w:spacing w:line="240" w:lineRule="auto"/>
              <w:ind w:left="18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Typical Number of Annual Openings</w:t>
            </w:r>
          </w:p>
        </w:tc>
      </w:tr>
      <w:tr w:rsidR="004405CD" w14:paraId="2432982C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48C48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Analysts and Marketing Specialists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68B16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461EE97E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486E8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Computer Network Architects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5196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66EEC0D5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0664F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Computer Network Support Specialists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AEE0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2AEA8F51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89613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Computer Systems Analysts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49EA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0777F1E5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8F344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Scientists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92D34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15C6C838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7950B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Database Administrators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D78F9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440B271A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BC511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Database Architects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3E3E9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46FD0DF2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7F8E4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Facilities Managers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4AF9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65ECBD9E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CCE6F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 Resources Specialists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86A25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3F17CF45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34EBC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Information Security Analysts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5132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5336C866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75752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Management Analysts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A2AD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171C5466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B2CD23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Medical Records Specialists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C0FC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0383CE35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E8028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Network and Computer Systems Administrators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53B9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302D8461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A6D3D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Project Management Specialists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C0E2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17E3DCF8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C54C1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Social Workers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C4FF2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7D61286B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0D8B5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Software Developers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5D97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405CD" w14:paraId="392A9445" w14:textId="77777777">
        <w:trPr>
          <w:jc w:val="center"/>
        </w:trPr>
        <w:tc>
          <w:tcPr>
            <w:tcW w:w="52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8846A" w14:textId="77777777" w:rsidR="004405CD" w:rsidRDefault="00000000">
            <w:pPr>
              <w:widowControl w:val="0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Transportation, Storage, and Distribution Managers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8D6E" w14:textId="77777777" w:rsidR="004405CD" w:rsidRDefault="004405C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186F6B4" w14:textId="77777777" w:rsidR="004405CD" w:rsidRDefault="004405CD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21B336DA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Sincerely,</w:t>
      </w:r>
    </w:p>
    <w:p w14:paraId="734C0C67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</w:p>
    <w:p w14:paraId="4784C8FF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[Signed: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Please insert your electronic signature here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4C1FC8F6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Title and Affiliation/s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7A6D558A" w14:textId="77777777" w:rsidR="004405CD" w:rsidRDefault="00000000">
      <w:pPr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Organization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4F77769C" w14:textId="77777777" w:rsidR="004405CD" w:rsidRDefault="004405CD">
      <w:pPr>
        <w:spacing w:after="200"/>
        <w:rPr>
          <w:rFonts w:ascii="Roboto" w:eastAsia="Roboto" w:hAnsi="Roboto" w:cs="Roboto"/>
          <w:sz w:val="24"/>
          <w:szCs w:val="24"/>
        </w:rPr>
      </w:pPr>
    </w:p>
    <w:sectPr w:rsidR="004405CD">
      <w:headerReference w:type="default" r:id="rId10"/>
      <w:headerReference w:type="first" r:id="rId11"/>
      <w:footerReference w:type="first" r:id="rId12"/>
      <w:pgSz w:w="12240" w:h="15840"/>
      <w:pgMar w:top="1440" w:right="1440" w:bottom="72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84921" w14:textId="77777777" w:rsidR="007A51FC" w:rsidRDefault="007A51FC">
      <w:pPr>
        <w:spacing w:line="240" w:lineRule="auto"/>
      </w:pPr>
      <w:r>
        <w:separator/>
      </w:r>
    </w:p>
  </w:endnote>
  <w:endnote w:type="continuationSeparator" w:id="0">
    <w:p w14:paraId="6E1AA386" w14:textId="77777777" w:rsidR="007A51FC" w:rsidRDefault="007A51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BED303-CE52-A848-A173-B2D927879EC4}"/>
    <w:embedBold r:id="rId2" w:fontKey="{7646F462-6E17-F244-A20F-CF16A98B18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131BE1D-3CD5-3241-8C71-78C3D8D20E5A}"/>
    <w:embedItalic r:id="rId4" w:fontKey="{C036D5D3-85DA-624B-8826-D9B7400CAC1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870CF65D-6307-A44F-94B2-1FBFF0A804CE}"/>
    <w:embedBold r:id="rId6" w:fontKey="{A3AD7D07-4461-4346-AE79-4496DB0BB8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3094EAF-F97E-8B42-8636-A1DA94C7DB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2E08467-0F6B-254D-9F9B-3E8A503C8C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C684" w14:textId="77777777" w:rsidR="004405CD" w:rsidRDefault="004405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C8D17" w14:textId="77777777" w:rsidR="007A51FC" w:rsidRDefault="007A51FC">
      <w:pPr>
        <w:spacing w:line="240" w:lineRule="auto"/>
      </w:pPr>
      <w:r>
        <w:separator/>
      </w:r>
    </w:p>
  </w:footnote>
  <w:footnote w:type="continuationSeparator" w:id="0">
    <w:p w14:paraId="14985351" w14:textId="77777777" w:rsidR="007A51FC" w:rsidRDefault="007A51FC">
      <w:pPr>
        <w:spacing w:line="240" w:lineRule="auto"/>
      </w:pPr>
      <w:r>
        <w:continuationSeparator/>
      </w:r>
    </w:p>
  </w:footnote>
  <w:footnote w:id="1">
    <w:p w14:paraId="1AB473F0" w14:textId="77777777" w:rsidR="004405CD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>
          <w:rPr>
            <w:color w:val="1155CC"/>
            <w:sz w:val="20"/>
            <w:szCs w:val="20"/>
            <w:u w:val="single"/>
          </w:rPr>
          <w:t>https://pitcases.org/portfolio/nyc-civic-tech-ecosystem-betanyc-cuny/</w:t>
        </w:r>
      </w:hyperlink>
      <w:r>
        <w:rPr>
          <w:sz w:val="20"/>
          <w:szCs w:val="20"/>
        </w:rPr>
        <w:t xml:space="preserve"> </w:t>
      </w:r>
    </w:p>
  </w:footnote>
  <w:footnote w:id="2">
    <w:p w14:paraId="17D06BAC" w14:textId="77777777" w:rsidR="004405CD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2">
        <w:r>
          <w:rPr>
            <w:color w:val="1155CC"/>
            <w:sz w:val="20"/>
            <w:szCs w:val="20"/>
            <w:u w:val="single"/>
          </w:rPr>
          <w:t>https://www.nyc.gov/site/sbs/about/wdc-contracting-opportunities.page</w:t>
        </w:r>
      </w:hyperlink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4204C" w14:textId="77777777" w:rsidR="004405CD" w:rsidRDefault="00000000">
    <w:r>
      <w:tab/>
      <w:t xml:space="preserve"> </w:t>
    </w:r>
    <w:r>
      <w:tab/>
    </w:r>
    <w:r>
      <w:tab/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DEDD8" w14:textId="77777777" w:rsidR="004405CD" w:rsidRDefault="00000000">
    <w:pPr>
      <w:jc w:val="both"/>
    </w:pPr>
    <w:r>
      <w:rPr>
        <w:noProof/>
      </w:rPr>
      <w:drawing>
        <wp:inline distT="114300" distB="114300" distL="114300" distR="114300" wp14:anchorId="1817C8FA" wp14:editId="6385EEB1">
          <wp:extent cx="1624013" cy="49622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4013" cy="4962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114300" distB="114300" distL="114300" distR="114300" wp14:anchorId="2422EE45" wp14:editId="6B1B8B1B">
          <wp:extent cx="1938338" cy="54273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338" cy="542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7019"/>
    <w:multiLevelType w:val="multilevel"/>
    <w:tmpl w:val="5E30C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97629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5CD"/>
    <w:rsid w:val="002B752B"/>
    <w:rsid w:val="004405CD"/>
    <w:rsid w:val="004865C4"/>
    <w:rsid w:val="007A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5133B3"/>
  <w15:docId w15:val="{CB00A368-CA9A-9540-BAA4-06C64FD23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ny.edu/research/research-development-programs/pit-at-cuny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eta.nyc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yc.gov/site/sbs/about/wdc-contracting-opportunities.page" TargetMode="External"/><Relationship Id="rId1" Type="http://schemas.openxmlformats.org/officeDocument/2006/relationships/hyperlink" Target="https://pitcases.org/portfolio/nyc-civic-tech-ecosystem-betanyc-cuny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2530</Characters>
  <Application>Microsoft Office Word</Application>
  <DocSecurity>0</DocSecurity>
  <Lines>21</Lines>
  <Paragraphs>5</Paragraphs>
  <ScaleCrop>false</ScaleCrop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Noel Hidalgo</cp:lastModifiedBy>
  <cp:revision>2</cp:revision>
  <dcterms:created xsi:type="dcterms:W3CDTF">2024-05-07T16:14:00Z</dcterms:created>
  <dcterms:modified xsi:type="dcterms:W3CDTF">2024-05-07T16:14:00Z</dcterms:modified>
</cp:coreProperties>
</file>